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B" w:rsidRPr="00AA7C53" w:rsidRDefault="001174BB" w:rsidP="001174BB">
      <w:pPr>
        <w:shd w:val="clear" w:color="auto" w:fill="FFFFFF"/>
        <w:tabs>
          <w:tab w:val="left" w:pos="5580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tabs>
          <w:tab w:val="left" w:pos="5580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1174BB" w:rsidRPr="00AA7C53" w:rsidRDefault="001174BB" w:rsidP="001174BB">
      <w:pPr>
        <w:shd w:val="clear" w:color="auto" w:fill="FFFFFF"/>
        <w:tabs>
          <w:tab w:val="left" w:pos="5580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174BB" w:rsidRPr="00AA7C53" w:rsidRDefault="001174BB" w:rsidP="001174BB">
      <w:pPr>
        <w:shd w:val="clear" w:color="auto" w:fill="FFFFFF"/>
        <w:tabs>
          <w:tab w:val="left" w:pos="5580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1174BB" w:rsidRPr="00AA7C53" w:rsidRDefault="001174BB" w:rsidP="001174BB">
      <w:pPr>
        <w:shd w:val="clear" w:color="auto" w:fill="FFFFFF"/>
        <w:tabs>
          <w:tab w:val="left" w:pos="5580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 от 28.05.2021 №531</w:t>
      </w:r>
    </w:p>
    <w:p w:rsidR="001174BB" w:rsidRPr="00AA7C53" w:rsidRDefault="001174BB" w:rsidP="001174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ab/>
      </w:r>
    </w:p>
    <w:p w:rsidR="001174BB" w:rsidRPr="00AA7C53" w:rsidRDefault="001174BB" w:rsidP="001174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гранта в форме субсидии из бюджета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 на оказание финансовой поддержки социально ориентированным некоммерческим организациям</w:t>
      </w:r>
      <w:r w:rsidRPr="00AA7C53">
        <w:rPr>
          <w:rFonts w:ascii="Times New Roman" w:hAnsi="Times New Roman" w:cs="Times New Roman"/>
          <w:sz w:val="28"/>
          <w:szCs w:val="28"/>
        </w:rPr>
        <w:t xml:space="preserve">, действующим на территории </w:t>
      </w:r>
      <w:r w:rsidRPr="00AA7C53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1.Общие положения о предоставлении субсидий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1.Настоящий Порядок (далее - Порядок) определяет цель, условия и механизм предоставления гранта в форме субсидии, выделяемого из бюджета Березовского городского округа (далее - субсидия) на оказание финансовой поддержки социально ориентированным некоммерческим организациям, действующим на территории Березовского городского округа (далее – некоммерческие организации).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2.Основные термины и определения: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заявка – пакет документов, включающий в себя заявление на участие в отборе с приложением документов в соотв</w:t>
      </w:r>
      <w:r w:rsidR="000F06D8">
        <w:rPr>
          <w:rFonts w:ascii="Times New Roman" w:hAnsi="Times New Roman" w:cs="Times New Roman"/>
          <w:sz w:val="28"/>
          <w:szCs w:val="28"/>
        </w:rPr>
        <w:t>етствии с п.18</w:t>
      </w:r>
      <w:r w:rsidRPr="00AA7C5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лицо, </w:t>
      </w:r>
      <w:r w:rsidR="000F06D8">
        <w:rPr>
          <w:rFonts w:ascii="Times New Roman" w:hAnsi="Times New Roman" w:cs="Times New Roman"/>
          <w:sz w:val="28"/>
          <w:szCs w:val="28"/>
        </w:rPr>
        <w:t>от</w:t>
      </w:r>
      <w:r w:rsidR="005357EF">
        <w:rPr>
          <w:rFonts w:ascii="Times New Roman" w:hAnsi="Times New Roman" w:cs="Times New Roman"/>
          <w:sz w:val="28"/>
          <w:szCs w:val="28"/>
        </w:rPr>
        <w:t>вечающее требованиям п.п.5, 16</w:t>
      </w:r>
      <w:r w:rsidRPr="00AA7C53">
        <w:rPr>
          <w:rFonts w:ascii="Times New Roman" w:hAnsi="Times New Roman" w:cs="Times New Roman"/>
          <w:sz w:val="28"/>
          <w:szCs w:val="28"/>
        </w:rPr>
        <w:t xml:space="preserve"> Порядка, подавшее заявку на участие в отборе;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субсидия – финансовые средства, предоставленные на безвозмездной и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безвозвратной  основе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 на  финансовое  обеспечение  для  реализации  на территории Березовского городского округа социально значимых проектов (программ)  при  соблюдении  условий,  целей и порядка предоставления   субсидии;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победители отбора-получатели субсидии – участники отбора, в отношении которых комиссией принято решение о предоставлении субсидии из местного бюджета.</w:t>
      </w:r>
    </w:p>
    <w:p w:rsidR="001174BB" w:rsidRPr="00AA7C53" w:rsidRDefault="001174BB" w:rsidP="00117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3.Субсидия предоставляется в целях привлечения некоммерческих организаций к решению социальных проблем Березовского городского округа на основе развития общественной инициативы граждан в решении вопросов местного значения.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4.Главным распорядителем бюджетных средств (далее - ГРБС),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Березовского городского округа (далее – администрация)</w:t>
      </w:r>
      <w:r w:rsidRPr="00AA7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 xml:space="preserve">5.Субсидии предоставляются некоммерческим организациям при условии осуществления ими в соответствии с учредительными документами следующих видов деятельности: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1)социальное обслуживание, социальная поддержка и защита граждан;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2)подготовка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3)оказание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4)охрана окружающей среды и защита животных;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5)охрана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6)оказание юридической помощи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на безвозмездной гражданам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7)профилактика социально опасных форм поведения граждан;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8)благотворительная деятельность, а также деятельность в области содействия благотворительности и добровольчества;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9)деятельность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10)формирование в обществе нетерпимости к коррупционному поведению;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11)развитие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12)деятельность в сфере патриотического, в том числе военно-патриотического, воспитания граждан Российской Федерации;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13)проведение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14)социальная и культурная адаптация и интеграция мигрантов;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15)мероприятия по медицинской реабилитации и социальной реабилитации, социальной и трудовой </w:t>
      </w:r>
      <w:proofErr w:type="spellStart"/>
      <w:r w:rsidRPr="00AA7C53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AA7C53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16)содействие повышению мобильности трудовых ресурсов;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17)увековечение памяти жертв политических репрессий;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18)другие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6.Участниками конкурсного отбора не могут быть: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государственные корпорации;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7.Способом проведения отбора получателей субсидии является запрос предложений (далее – заявка), направленных участниками отбора для участия в отборе, исходя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из  соответствия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участника отбора категориям и критериям отбора  поступления предложений (заявок) на участие в отборе.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8.Субсидии предоставляются некоммерческим организациям в пределах средств, предусмотренных в бюджете Березовского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Субсидия  не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подлежит казначейскому сопровождению.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10.Информация о предоставленных из местного бюджета субсидиях размещается на едином портале бюджетной системы Российской Федерации в информационно-телекоммуникационной сети Интернет (далее – единый портал) в соответствии с установленными Министерством финансов Российской Федерации правилами.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11.Действия должностных лиц,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bCs/>
          <w:sz w:val="28"/>
          <w:szCs w:val="28"/>
        </w:rPr>
        <w:t>сроки и последовательность административных процедур по оказанию финансовой поддержки   некоммерческим организациям, порядок взаимодействия между должностными лицами, взаимодействия с заявителями определяются административным регламентом предоставления муниципальной услуги, утвержденным постановлением администрации.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2.Порядок проведения отбора получателей субсидии для предоставления субсидий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12.Отбор получателей субсидии осуществляется через запрос предложений (далее – заявок), направленных участниками отбора для участия в отборе, исходя из соответствия участника отбора категориям и критериям отбора поступления предложений (заявок) на участие в отборе, указанным в п.7 Порядка).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Объявление  о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 проведении конкурсного отбора размещается не позднее 15 сентября календарного года, предшествующего году, в котором планируется выделение субсидии, на едином портале, на официальном сайте администрации (</w:t>
      </w:r>
      <w:proofErr w:type="spellStart"/>
      <w:r w:rsidRPr="00AA7C53">
        <w:rPr>
          <w:rFonts w:ascii="Times New Roman" w:hAnsi="Times New Roman" w:cs="Times New Roman"/>
          <w:sz w:val="28"/>
          <w:szCs w:val="28"/>
        </w:rPr>
        <w:t>березовский.рф</w:t>
      </w:r>
      <w:proofErr w:type="spellEnd"/>
      <w:r w:rsidRPr="00AA7C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14.Объявление о проведении отбора содержит информацию: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C53">
        <w:rPr>
          <w:rFonts w:ascii="Times New Roman" w:hAnsi="Times New Roman" w:cs="Times New Roman"/>
          <w:sz w:val="28"/>
          <w:szCs w:val="28"/>
        </w:rPr>
        <w:lastRenderedPageBreak/>
        <w:t>о  сроках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 проведения  отбора   (дате   и   времени   начала   (окончания)   подачи  (приема)  заявок  участников  отбора),  которые  не  могут  быть  меньше 30  календарных  дней,  следующих  за  днем  размещения  объявления  о проведении    отбора,   а   также    о    возможности   проведения    нескольких   этапов отбора  с  указанием  сроков  (порядка)  их  проведения  (при   необходимости);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о наименовании, месте нахождения,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адресах  ГРБС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, проводящего отбор;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о результатах предоставления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доменном адресе, сетевом адресе сайта, страниц сайта в информационно-телекоммуникационной сети Интернет, на котором обеспечивается проведение отбора (при необходимости);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требованиях к участникам отбора и перечне предоставл</w:t>
      </w:r>
      <w:r w:rsidR="00C14BFC">
        <w:rPr>
          <w:rFonts w:ascii="Times New Roman" w:hAnsi="Times New Roman" w:cs="Times New Roman"/>
          <w:sz w:val="28"/>
          <w:szCs w:val="28"/>
        </w:rPr>
        <w:t>яемых документов согласно п.п.16-18</w:t>
      </w:r>
      <w:r w:rsidRPr="00AA7C53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порядке подачи заявок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и  требований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, предъявляемых  к форме и содержанию заявок  согласно приложению №2 к Порядку;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порядке отзыва заявлений, порядке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возврата  заявок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>, определяющего в том числе основания для возврата заявок участников  отбора, порядке внесения изменений в заявки участников отбора;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правилах рассмотрения и оценки заявок участни</w:t>
      </w:r>
      <w:r w:rsidR="00C14BFC">
        <w:rPr>
          <w:rFonts w:ascii="Times New Roman" w:hAnsi="Times New Roman" w:cs="Times New Roman"/>
          <w:sz w:val="28"/>
          <w:szCs w:val="28"/>
        </w:rPr>
        <w:t>ков отбора в соответствии с п.24</w:t>
      </w:r>
      <w:r w:rsidRPr="00AA7C5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порядке предоставления участникам отбора разъяснений положений объявления о проведении отбора, датах начала и окончания срока такого предоставления;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сроке, в течение которого победители отбора должен подписать соглашение о предоставлении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условиях признания победителя (победителей) отбора уклонившимся от заключения соглашения;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дате размещения результатов отбора на Едином портале, на официальном сайте ГРБС, которая не может быть позднее 14-го календарного дня,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следующего  за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днем принятия решения об определении победителей отбора;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иной информации.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Объявление о начале приема заявок на участие в конкурсном отборе может быть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размещено  в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местных средствах массовой информации.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15.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Прием  заявок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участников отбора осуществляется в период с 15 сентября по 1 ноября календарного года, предшествующего году, в котором планируется выделение субсидии.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16.Участники отбора на 1 сентября календарного года, в котором проводится отбор,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должны  соответствовать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Березовского городского округа субсидий и иная просроченная </w:t>
      </w:r>
      <w:r w:rsidRPr="00AA7C53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по денежным обязательствам перед бюджетом соответствующего уровня на дату подачи заявления; 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участники отбора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участники отбора не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получают  средства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из местного бюджета  на основании   иных правовых актов на цели,   установленные Порядком;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17.Участниками конкурсного отбора на получение субсидии могут быть некоммерческие организации, зарегистрированные в установленном федеральным законодательством порядке и осуществляющие один из видов деятельности, определенных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п.5  Порядка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, в соответствии с учредительными документами  не менее одного календарного года на территории Березовского городского округа. 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18.Для участия в отборе на получение субсидии на финансовое обеспечение затрат, связанных с реализацией социально значимых проектов (программ) на территории Березовского городского округа, необходимы следующие документы: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конкурсном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отборе  на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получение субсидии по форме и содержанию</w:t>
      </w:r>
      <w:r w:rsidRPr="00AA7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согласно приложению 1 к Порядку; кроме того, в заявлении содержится согласие на публикацию (размещение) в сети Интернет информации об участнике отбора, о подаваемой заявке, иной информации об участнике отбора, связанной с соответствующим отбором;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копия учредительных документов некоммерческой организации;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справка из кредитной организации о наличии расчетного счета;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структура социально значимого проекта (программы) по форме согласно приложению 2 к Порядку;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органе;    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</w:t>
      </w:r>
      <w:r w:rsidRPr="00AA7C5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</w:t>
      </w:r>
      <w:r w:rsidRPr="00AA7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о налогах и сборах по состоянию на 01 сентября текущего года (при необходимости сведения могут быть запрошены Администрацией посредством СМЭВ);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участником конкурсного отбора, в том числе устав некоммерческой организации, документы, подтверждающие назначение в установленном порядке руководителя некоммерческой организации;</w:t>
      </w:r>
      <w:r w:rsidRPr="00AA7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информация (в том числе документы), включенная в состав заявки, содержит персональные данные, в состав заявки должно быть включено согласие субъектов этих данных на их обработку в соответствии с </w:t>
      </w:r>
      <w:hyperlink r:id="rId6" w:history="1">
        <w:r w:rsidRPr="00AA7C5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</w:hyperlink>
      <w:r w:rsidRPr="00AA7C53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противном случае включение информации, содержащей персональные данные, в состав заявки не допускается;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благодарственные письма, отзывы о деятельности некоммерческой организации (при их наличии).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Указанные документы некоммерческие организации предоставляют по описи. Копии документов должны быть заверены подписью руководителя и печатью некоммерческой организации.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19.Бюджет проекта должен строго соответствовать содержательной части проекта, отвечать требованиям реалистичности, обоснованности, прозрачности, целевого использования, эффективности.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В описании проекта некоммерческая организация поясняет необходимость каждой статьи расходов (бюджета проекта) для реализации задач проекта.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20.В течение срока приема заявок на участие в конкурсе </w:t>
      </w:r>
      <w:r w:rsidR="00AA7C53" w:rsidRPr="00AA7C53">
        <w:rPr>
          <w:rFonts w:ascii="Times New Roman" w:hAnsi="Times New Roman" w:cs="Times New Roman"/>
          <w:sz w:val="28"/>
          <w:szCs w:val="28"/>
        </w:rPr>
        <w:t xml:space="preserve">отдел социального развития администрации Березовского городского округа (далее – Отдел) </w:t>
      </w:r>
      <w:r w:rsidRPr="00AA7C53">
        <w:rPr>
          <w:rFonts w:ascii="Times New Roman" w:hAnsi="Times New Roman" w:cs="Times New Roman"/>
          <w:sz w:val="28"/>
          <w:szCs w:val="28"/>
        </w:rPr>
        <w:t>может проводить консультирование по вопросам подготовки заявок на участие в конкурсе.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21.Одна   некоммерческая организация может подать только одну заявку на получение субсидии.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22.Заявка на участие в конкурсе может быть отозвана некоммерческой организацией до окончания срока приема заявок путем направления в Отдел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23.Внесение изменений в заявку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ГРБС.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24.Правила рассмотрения и оценки заявок участников отбора.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1.Предоставление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A7C53"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в </w:t>
      </w:r>
      <w:r w:rsidR="00AA7C53" w:rsidRPr="00AA7C53">
        <w:rPr>
          <w:rFonts w:ascii="Times New Roman" w:hAnsi="Times New Roman" w:cs="Times New Roman"/>
          <w:sz w:val="28"/>
          <w:szCs w:val="28"/>
        </w:rPr>
        <w:t>Отдел</w:t>
      </w:r>
      <w:r w:rsidRPr="00AA7C53">
        <w:rPr>
          <w:rFonts w:ascii="Times New Roman" w:hAnsi="Times New Roman" w:cs="Times New Roman"/>
          <w:sz w:val="28"/>
          <w:szCs w:val="28"/>
        </w:rPr>
        <w:t xml:space="preserve"> осуществляется кандидатами до 01 ноября календарного года, предшествующего году, в котором</w:t>
      </w:r>
      <w:r w:rsidR="00AA7C53" w:rsidRPr="00AA7C53">
        <w:rPr>
          <w:rFonts w:ascii="Times New Roman" w:hAnsi="Times New Roman" w:cs="Times New Roman"/>
          <w:sz w:val="28"/>
          <w:szCs w:val="28"/>
        </w:rPr>
        <w:t xml:space="preserve"> планируется выделение субсидии;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2.Заявка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отборе, поступившая в Отдел после даты, определенной для подачи заявок (в том числе по почте), не регистрируется и к уч</w:t>
      </w:r>
      <w:r w:rsidR="00AA7C53" w:rsidRPr="00AA7C53">
        <w:rPr>
          <w:rFonts w:ascii="Times New Roman" w:hAnsi="Times New Roman" w:cs="Times New Roman"/>
          <w:sz w:val="28"/>
          <w:szCs w:val="28"/>
        </w:rPr>
        <w:t>астию в конкурсе не допускается;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24.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3.Отдел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осуществляет прием заявок, поступающих от некоммерческих организаций и предусмотренных пунктом 19 Порядка, в течение трех дней </w:t>
      </w:r>
      <w:r w:rsidRPr="00AA7C53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комплектность, а также правильность оформления и полноту содержащихся в документах сведений на предмет их соответствия  установленным в объявлении </w:t>
      </w:r>
      <w:r w:rsidR="00AA7C53" w:rsidRPr="00AA7C53">
        <w:rPr>
          <w:rFonts w:ascii="Times New Roman" w:hAnsi="Times New Roman" w:cs="Times New Roman"/>
          <w:sz w:val="28"/>
          <w:szCs w:val="28"/>
        </w:rPr>
        <w:t>о проведении отбора требованиям.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 отсутствии замечаний к заявке специалист Отдела регистрирует заявку к участию в конкурсном отборе (в электронном журнале). Заявке присваивается порядковый номер согласно очере</w:t>
      </w:r>
      <w:r w:rsidR="00AA7C53" w:rsidRPr="00AA7C53">
        <w:rPr>
          <w:rFonts w:ascii="Times New Roman" w:hAnsi="Times New Roman" w:cs="Times New Roman"/>
          <w:sz w:val="28"/>
          <w:szCs w:val="28"/>
        </w:rPr>
        <w:t>дности подачи пакета документов;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4.При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наличии замечаний к документам заявка отклоняется; в течение трех дней со дня окончания проверки Отдел возвращает документы некоммерческой организации с </w:t>
      </w:r>
      <w:r w:rsidRPr="00AA7C53">
        <w:rPr>
          <w:rFonts w:ascii="Times New Roman" w:hAnsi="Times New Roman" w:cs="Times New Roman"/>
          <w:sz w:val="28"/>
          <w:szCs w:val="28"/>
        </w:rPr>
        <w:t>указанием причин возврата;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5.Основанием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для отклонения заявки является несоответствие  участника отбора следующим требованиям: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Березовского городского округа не менее одного календарного года;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соответствие представленных заявок</w:t>
      </w:r>
      <w:r w:rsidRPr="00AA7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требованиям, определенным Порядком и указанным в объя</w:t>
      </w:r>
      <w:r w:rsidR="00954DD2">
        <w:rPr>
          <w:rFonts w:ascii="Times New Roman" w:hAnsi="Times New Roman" w:cs="Times New Roman"/>
          <w:sz w:val="28"/>
          <w:szCs w:val="28"/>
        </w:rPr>
        <w:t>влении о проведении отбора (п.16</w:t>
      </w:r>
      <w:r w:rsidRPr="00AA7C53">
        <w:rPr>
          <w:rFonts w:ascii="Times New Roman" w:hAnsi="Times New Roman" w:cs="Times New Roman"/>
          <w:sz w:val="28"/>
          <w:szCs w:val="28"/>
        </w:rPr>
        <w:t>), или предоставление в полном объеме указанных</w:t>
      </w:r>
      <w:r w:rsidR="00AA7C53" w:rsidRPr="00AA7C53">
        <w:rPr>
          <w:rFonts w:ascii="Times New Roman" w:hAnsi="Times New Roman" w:cs="Times New Roman"/>
          <w:sz w:val="28"/>
          <w:szCs w:val="28"/>
        </w:rPr>
        <w:t>,</w:t>
      </w:r>
      <w:r w:rsidR="00954D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54DD2">
        <w:rPr>
          <w:rFonts w:ascii="Times New Roman" w:hAnsi="Times New Roman" w:cs="Times New Roman"/>
          <w:sz w:val="28"/>
          <w:szCs w:val="28"/>
        </w:rPr>
        <w:t>п.18</w:t>
      </w:r>
      <w:r w:rsidRPr="00AA7C53"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Порядка документов;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заявителем информации, в том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числе  информации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о месте нахождения и адресе юридического лица.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24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6.После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проверки заявок Отдел формирует предварительный список некоммерческих организаций, допущенных к участию в конкурсном отборе, и предварительный список некоммерческих организаций, не допущенных к участию в конкурсном отборе (далее - предварительные списки), и передает их в конкурсную комиссию.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25</w:t>
      </w:r>
      <w:r w:rsidR="001174BB" w:rsidRPr="00AA7C53">
        <w:rPr>
          <w:rFonts w:ascii="Times New Roman" w:hAnsi="Times New Roman" w:cs="Times New Roman"/>
          <w:sz w:val="28"/>
          <w:szCs w:val="28"/>
        </w:rPr>
        <w:t>.Информация о результатах рассмотрения заявок размещается на едином портале, а также на официальном сайте администрации не позднее 5 дней со дня окончания приема заявок и содержит следующую информацию: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дату, время и место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проведения  рассмотрения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дату, время и место оценки заявок участников отбора;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26</w:t>
      </w:r>
      <w:r w:rsidR="001174BB" w:rsidRPr="00AA7C53">
        <w:rPr>
          <w:rFonts w:ascii="Times New Roman" w:hAnsi="Times New Roman" w:cs="Times New Roman"/>
          <w:sz w:val="28"/>
          <w:szCs w:val="28"/>
        </w:rPr>
        <w:t>.Отбор некоммерческих организаций, которым будет предоставляться субсидия из местного бюджета, осуществляется утвержденной постановлением администрации Березовского городского округа комиссией (далее - Комиссия). В состав</w:t>
      </w:r>
      <w:r w:rsidRPr="00AA7C53">
        <w:rPr>
          <w:rFonts w:ascii="Times New Roman" w:hAnsi="Times New Roman" w:cs="Times New Roman"/>
          <w:sz w:val="28"/>
          <w:szCs w:val="28"/>
        </w:rPr>
        <w:t xml:space="preserve"> Комиссии входят представители а</w:t>
      </w:r>
      <w:r w:rsidR="001174BB" w:rsidRPr="00AA7C53">
        <w:rPr>
          <w:rFonts w:ascii="Times New Roman" w:hAnsi="Times New Roman" w:cs="Times New Roman"/>
          <w:sz w:val="28"/>
          <w:szCs w:val="28"/>
        </w:rPr>
        <w:t>дминистрации</w:t>
      </w:r>
      <w:r w:rsidRPr="00AA7C53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 (далее – администрация)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, депутаты Думы Березовского городского округа, представители местных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СМИ,  муниципальных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>, государственных учреждений, общественных организаций, не участвующих в конкурсном отборе. Число членов Комиссии должно быть нечетным и составлять не менее 7 человек.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Конкурсный отбор проводится Комиссией до 01 декабря календарного года, предшествующего году, в котором планируется выделение субсидии.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1174BB" w:rsidRPr="00AA7C53">
        <w:rPr>
          <w:rFonts w:ascii="Times New Roman" w:hAnsi="Times New Roman" w:cs="Times New Roman"/>
          <w:sz w:val="28"/>
          <w:szCs w:val="28"/>
        </w:rPr>
        <w:t>.В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28</w:t>
      </w:r>
      <w:r w:rsidR="001174BB" w:rsidRPr="00AA7C53">
        <w:rPr>
          <w:rFonts w:ascii="Times New Roman" w:hAnsi="Times New Roman" w:cs="Times New Roman"/>
          <w:sz w:val="28"/>
          <w:szCs w:val="28"/>
        </w:rPr>
        <w:t>.Оценка содержания зарегистрированных заявок в целях определения получателей субсидии осуществляется на конкурсной основе, исходя из следующих критериев: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1)соответствие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2)актуальность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3)социальная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4)реалистичность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сети-Интернет);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5)обоснованность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взаимосвязи предлагаемых мероприятий).</w:t>
      </w:r>
    </w:p>
    <w:p w:rsidR="001174BB" w:rsidRPr="00AA7C53" w:rsidRDefault="001174BB" w:rsidP="001174B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A7C53">
        <w:rPr>
          <w:sz w:val="28"/>
          <w:szCs w:val="28"/>
        </w:rPr>
        <w:t xml:space="preserve">Максимальное значение каждого критерия в баллах – 5. Максимальное количество баллов – 25. </w:t>
      </w:r>
    </w:p>
    <w:p w:rsidR="001174BB" w:rsidRPr="00AA7C53" w:rsidRDefault="00AA7C53" w:rsidP="001174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7C53">
        <w:rPr>
          <w:sz w:val="28"/>
          <w:szCs w:val="28"/>
        </w:rPr>
        <w:t>29</w:t>
      </w:r>
      <w:r w:rsidR="001174BB" w:rsidRPr="00AA7C53">
        <w:rPr>
          <w:sz w:val="28"/>
          <w:szCs w:val="28"/>
        </w:rPr>
        <w:t>.Конкурсная комиссия определяет размер субсидии для каждого из победителей конкурсного отбора, при этом объем субсидии, предоставляемой конкретному победителю конкурсного отбора (получателю субсидии), не может превышать размер запрашиваемой субсидии, указанный в его заявке.</w:t>
      </w:r>
    </w:p>
    <w:p w:rsidR="001174BB" w:rsidRPr="00AA7C53" w:rsidRDefault="00B94E86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.Отбор получателей субсидии (победителей отбора) осуществляется на основании совокупного анализа предоставляемых некоммерческими организациями документов в соответствии с критериями оценки,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определенными  </w:t>
      </w:r>
      <w:r>
        <w:rPr>
          <w:rFonts w:ascii="Times New Roman" w:hAnsi="Times New Roman" w:cs="Times New Roman"/>
          <w:sz w:val="28"/>
          <w:szCs w:val="28"/>
        </w:rPr>
        <w:t>п.28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Порядка,  и рейтинговым баллом и оформляется протоколом заседания, в котором указывается следующая информация: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присутствующие на заседании члены комиссии;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некоммерческой организации, заявление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которой  рассмотрено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>, название и цели социально значимого проекта;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результаты рейтинговой оценки (количество баллов) по каждому участнику отбора;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принятое решение с указанием финансируемых за счет субсидии мероприятий социально значимого проекта.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Комиссии и передается в течение одного рабочего дня в Отдел вместе с предоставленными некоммерческими организациями документами.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31</w:t>
      </w:r>
      <w:r w:rsidR="001174BB" w:rsidRPr="00AA7C53">
        <w:rPr>
          <w:rFonts w:ascii="Times New Roman" w:hAnsi="Times New Roman" w:cs="Times New Roman"/>
          <w:sz w:val="28"/>
          <w:szCs w:val="28"/>
        </w:rPr>
        <w:t>.Решение о предоставлении субсидии оформляется распоряжением администрации Березовского городского округа, подготовленным Отделом на основании протокола заседания Комиссии. Распоряжение утверждается после принятия Думой Березовского городского округа бюджета на предстоящий финансовый год.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32</w:t>
      </w:r>
      <w:r w:rsidR="001174BB" w:rsidRPr="00AA7C53">
        <w:rPr>
          <w:rFonts w:ascii="Times New Roman" w:hAnsi="Times New Roman" w:cs="Times New Roman"/>
          <w:sz w:val="28"/>
          <w:szCs w:val="28"/>
        </w:rPr>
        <w:t>.На едином портале, а также на официальном сайте администрации не позднее 5 дней со дня принятия решения (утверждения распоряжения) размещается следующая информация: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присвоенные заявкам участников отбора значения (баллы) по каждому из предусмотренных критериев оценки заявок, результат определения рейтинга (оценки) каждой заявки;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наименование победителей конкурсного отбора - получателей субсидии, с которым заключается соглашение, и размер предоставляемой субсидии.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33</w:t>
      </w:r>
      <w:r w:rsidR="001174BB" w:rsidRPr="00AA7C53">
        <w:rPr>
          <w:rFonts w:ascii="Times New Roman" w:hAnsi="Times New Roman" w:cs="Times New Roman"/>
          <w:sz w:val="28"/>
          <w:szCs w:val="28"/>
        </w:rPr>
        <w:t>.Допускается проведение членами Комиссии оценки содержания заявки в заочной форме. В протоколе заседания Комиссии делается отметка об использовании заочной формы работы члена Комиссии.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34</w:t>
      </w:r>
      <w:r w:rsidR="001174BB" w:rsidRPr="00AA7C53">
        <w:rPr>
          <w:rFonts w:ascii="Times New Roman" w:hAnsi="Times New Roman" w:cs="Times New Roman"/>
          <w:sz w:val="28"/>
          <w:szCs w:val="28"/>
        </w:rPr>
        <w:t>.Администрация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35</w:t>
      </w:r>
      <w:r w:rsidR="001174BB" w:rsidRPr="00AA7C53">
        <w:rPr>
          <w:rFonts w:ascii="Times New Roman" w:hAnsi="Times New Roman" w:cs="Times New Roman"/>
          <w:sz w:val="28"/>
          <w:szCs w:val="28"/>
        </w:rPr>
        <w:t>.Администрация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36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.Уведомление о прекращении проведения конкурса незамедлительно размещается на официальном сайте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37</w:t>
      </w:r>
      <w:r w:rsidR="001174BB" w:rsidRPr="00AA7C53">
        <w:rPr>
          <w:rFonts w:ascii="Times New Roman" w:hAnsi="Times New Roman" w:cs="Times New Roman"/>
          <w:sz w:val="28"/>
          <w:szCs w:val="28"/>
        </w:rPr>
        <w:t>.В случае полного отсутствия заявок или в случае принятия решения о несоответствии всех поступивших заявок требованиям, установленным Порядком, конкурс признается несостоявшимся, о чем оформляется соответствующий протокол Комиссии.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38</w:t>
      </w:r>
      <w:r w:rsidR="001174BB" w:rsidRPr="00AA7C53">
        <w:rPr>
          <w:rFonts w:ascii="Times New Roman" w:hAnsi="Times New Roman" w:cs="Times New Roman"/>
          <w:sz w:val="28"/>
          <w:szCs w:val="28"/>
        </w:rPr>
        <w:t>.Одна   некоммерческая организация может подать только одну заявку на получение субсидии.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>3</w:t>
      </w:r>
      <w:r w:rsidR="001174BB" w:rsidRPr="00AA7C53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174BB" w:rsidRPr="00AA7C53">
        <w:rPr>
          <w:rFonts w:ascii="Times New Roman" w:hAnsi="Times New Roman" w:cs="Times New Roman"/>
          <w:bCs/>
          <w:sz w:val="28"/>
          <w:szCs w:val="28"/>
        </w:rPr>
        <w:t>Условия  и</w:t>
      </w:r>
      <w:proofErr w:type="gramEnd"/>
      <w:r w:rsidR="001174BB" w:rsidRPr="00AA7C53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субсидии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39</w:t>
      </w:r>
      <w:r w:rsidR="001174BB" w:rsidRPr="00AA7C53">
        <w:rPr>
          <w:rFonts w:ascii="Times New Roman" w:hAnsi="Times New Roman" w:cs="Times New Roman"/>
          <w:sz w:val="28"/>
          <w:szCs w:val="28"/>
        </w:rPr>
        <w:t>.Право на получение субсидий имеют некоммерческие организации, ставшие победителями конкурсного отбора.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Конкурсная комиссия на основании рейтинга (оценки) заявок формирует список победителей конкурсного отбора, размещает информацию о результатах конкурсного отбора и доводит ее до всех участников конкурсного отбора. 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53">
        <w:rPr>
          <w:rFonts w:ascii="Times New Roman" w:hAnsi="Times New Roman" w:cs="Times New Roman"/>
          <w:sz w:val="28"/>
          <w:szCs w:val="28"/>
        </w:rPr>
        <w:t>41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значение рейтинга (оценки) заявки для признания победителем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нкурсного отбора 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баллов. </w:t>
      </w:r>
    </w:p>
    <w:p w:rsidR="00AA7C53" w:rsidRDefault="001174BB" w:rsidP="00AA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конкурсного отбора признаются участники конкурсного отбора, набравшие количество баллов, равное минимальному значению или </w:t>
      </w:r>
      <w:proofErr w:type="gramStart"/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</w:t>
      </w:r>
      <w:proofErr w:type="gramEnd"/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рейтинга,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1174BB" w:rsidRPr="00AA7C53" w:rsidRDefault="001174BB" w:rsidP="00AA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набравший менее 10 баллов, не может быть признан победителем отбора.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42</w:t>
      </w:r>
      <w:r w:rsidR="001174BB" w:rsidRPr="00AA7C53">
        <w:rPr>
          <w:rFonts w:ascii="Times New Roman" w:hAnsi="Times New Roman" w:cs="Times New Roman"/>
          <w:sz w:val="28"/>
          <w:szCs w:val="28"/>
        </w:rPr>
        <w:t>.Размер выделяемой участнику отбора субсидии зависит от рейтинга (оценки) заявки (в соответствии с критер</w:t>
      </w:r>
      <w:r w:rsidR="00C206EE">
        <w:rPr>
          <w:rFonts w:ascii="Times New Roman" w:hAnsi="Times New Roman" w:cs="Times New Roman"/>
          <w:sz w:val="28"/>
          <w:szCs w:val="28"/>
        </w:rPr>
        <w:t>иями, указанными в п.28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Порядка).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Рейтинг (оценка) заявки определяется по формуле: сумма баллов, присвоенных экспертами, принимавшими участие в оценивании проектов участников отбора, разделенная на число обозначенных в настоящем абзаце экспертов.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Размер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получаемых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>победителями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средств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из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субсидий,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A7C53">
        <w:rPr>
          <w:rFonts w:ascii="Times New Roman" w:hAnsi="Times New Roman" w:cs="Times New Roman"/>
          <w:sz w:val="28"/>
          <w:szCs w:val="28"/>
        </w:rPr>
        <w:t xml:space="preserve">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на </w:t>
      </w:r>
      <w:r w:rsidR="00AA7C53">
        <w:rPr>
          <w:rFonts w:ascii="Times New Roman" w:hAnsi="Times New Roman" w:cs="Times New Roman"/>
          <w:sz w:val="28"/>
          <w:szCs w:val="28"/>
        </w:rPr>
        <w:t xml:space="preserve">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год,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для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рейтингу,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набранному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 xml:space="preserve"> участником отбора,</w:t>
      </w:r>
      <w:r w:rsidR="00AA7C53">
        <w:rPr>
          <w:rFonts w:ascii="Times New Roman" w:hAnsi="Times New Roman" w:cs="Times New Roman"/>
          <w:sz w:val="28"/>
          <w:szCs w:val="28"/>
        </w:rPr>
        <w:t xml:space="preserve">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 к </w:t>
      </w:r>
      <w:r w:rsidR="00AA7C53">
        <w:rPr>
          <w:rFonts w:ascii="Times New Roman" w:hAnsi="Times New Roman" w:cs="Times New Roman"/>
          <w:sz w:val="28"/>
          <w:szCs w:val="28"/>
        </w:rPr>
        <w:t xml:space="preserve">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AA7C53">
        <w:rPr>
          <w:rFonts w:ascii="Times New Roman" w:hAnsi="Times New Roman" w:cs="Times New Roman"/>
          <w:sz w:val="28"/>
          <w:szCs w:val="28"/>
        </w:rPr>
        <w:t xml:space="preserve">    </w:t>
      </w:r>
      <w:r w:rsidRPr="00AA7C53">
        <w:rPr>
          <w:rFonts w:ascii="Times New Roman" w:hAnsi="Times New Roman" w:cs="Times New Roman"/>
          <w:sz w:val="28"/>
          <w:szCs w:val="28"/>
        </w:rPr>
        <w:t>сумме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>баллов</w:t>
      </w:r>
      <w:r w:rsidR="00AA7C53">
        <w:rPr>
          <w:rFonts w:ascii="Times New Roman" w:hAnsi="Times New Roman" w:cs="Times New Roman"/>
          <w:sz w:val="28"/>
          <w:szCs w:val="28"/>
        </w:rPr>
        <w:t xml:space="preserve"> 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A7C53">
        <w:rPr>
          <w:rFonts w:ascii="Times New Roman" w:hAnsi="Times New Roman" w:cs="Times New Roman"/>
          <w:sz w:val="28"/>
          <w:szCs w:val="28"/>
        </w:rPr>
        <w:t xml:space="preserve">    </w:t>
      </w:r>
      <w:r w:rsidRPr="00AA7C5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AA7C53">
        <w:rPr>
          <w:rFonts w:ascii="Times New Roman" w:hAnsi="Times New Roman" w:cs="Times New Roman"/>
          <w:sz w:val="28"/>
          <w:szCs w:val="28"/>
        </w:rPr>
        <w:t xml:space="preserve">    </w:t>
      </w:r>
      <w:r w:rsidRPr="00AA7C53">
        <w:rPr>
          <w:rFonts w:ascii="Times New Roman" w:hAnsi="Times New Roman" w:cs="Times New Roman"/>
          <w:sz w:val="28"/>
          <w:szCs w:val="28"/>
        </w:rPr>
        <w:t>конкурсного</w:t>
      </w:r>
      <w:r w:rsidR="00AA7C53">
        <w:rPr>
          <w:rFonts w:ascii="Times New Roman" w:hAnsi="Times New Roman" w:cs="Times New Roman"/>
          <w:sz w:val="28"/>
          <w:szCs w:val="28"/>
        </w:rPr>
        <w:t xml:space="preserve">  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  <w:r w:rsidR="00AA7C53">
        <w:rPr>
          <w:rFonts w:ascii="Times New Roman" w:hAnsi="Times New Roman" w:cs="Times New Roman"/>
          <w:sz w:val="28"/>
          <w:szCs w:val="28"/>
        </w:rPr>
        <w:t xml:space="preserve"> </w:t>
      </w:r>
      <w:r w:rsidRPr="00AA7C53">
        <w:rPr>
          <w:rFonts w:ascii="Times New Roman" w:hAnsi="Times New Roman" w:cs="Times New Roman"/>
          <w:sz w:val="28"/>
          <w:szCs w:val="28"/>
        </w:rPr>
        <w:t>отбора.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BB" w:rsidRPr="00AA7C53">
        <w:rPr>
          <w:rFonts w:ascii="Times New Roman" w:hAnsi="Times New Roman" w:cs="Times New Roman"/>
          <w:sz w:val="28"/>
          <w:szCs w:val="28"/>
        </w:rPr>
        <w:t>Субсидия может быть выделена как на полное (100%), так и на частичное финансирование мероприятий проекта.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BB" w:rsidRPr="00AA7C53">
        <w:rPr>
          <w:rFonts w:ascii="Times New Roman" w:hAnsi="Times New Roman" w:cs="Times New Roman"/>
          <w:sz w:val="28"/>
          <w:szCs w:val="28"/>
        </w:rPr>
        <w:t>Максимальный размер выделяемой социально-ориентированной некоммерческой организации субсидии - не более 150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.Денежные средства распределяются между победителями конкурсного отбора в пределах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ассигнований, предусмотренных а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на предоставление субсидий.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46</w:t>
      </w:r>
      <w:r w:rsidR="001174BB" w:rsidRPr="00AA7C53">
        <w:rPr>
          <w:rFonts w:ascii="Times New Roman" w:hAnsi="Times New Roman" w:cs="Times New Roman"/>
          <w:sz w:val="28"/>
          <w:szCs w:val="28"/>
        </w:rPr>
        <w:t>.Условием предоставления субсидии некоммерческой организации является заключение Соглашения о предоставлении гранта в форме субсидии (далее – Соглашение, субсидия), заключенного между администрацией как ГРБС и некоммерческой организацией (приложение №3 к Порядку). Форма соглашения разрабатыва</w:t>
      </w:r>
      <w:r>
        <w:rPr>
          <w:rFonts w:ascii="Times New Roman" w:hAnsi="Times New Roman" w:cs="Times New Roman"/>
          <w:sz w:val="28"/>
          <w:szCs w:val="28"/>
        </w:rPr>
        <w:t>ется в соответствии с приказом у</w:t>
      </w:r>
      <w:r w:rsidR="001174BB" w:rsidRPr="00AA7C53">
        <w:rPr>
          <w:rFonts w:ascii="Times New Roman" w:hAnsi="Times New Roman" w:cs="Times New Roman"/>
          <w:sz w:val="28"/>
          <w:szCs w:val="28"/>
        </w:rPr>
        <w:t>правления финансов Березовского городского округа.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.Указанное Соглашение устанавливает цели, условия и порядок предоставления   субсидии, случаи и порядок возврата субсидий, порядок контроля за использованием субсидий. 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.Соглашением устанавливаются конкретные, измеримые результаты предоставления субсидии и при необходимости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</w:t>
      </w:r>
      <w:r w:rsidR="001174BB" w:rsidRPr="00AA7C53">
        <w:rPr>
          <w:rFonts w:ascii="Times New Roman" w:hAnsi="Times New Roman" w:cs="Times New Roman"/>
          <w:sz w:val="28"/>
          <w:szCs w:val="28"/>
        </w:rPr>
        <w:lastRenderedPageBreak/>
        <w:t>возможности такой детализации), информация о которых прилагается к Соглашению.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.Получатель субсидии подписанием Соглашения с администрацией подтверждает свое согласие, уполномочивает, подтверждает право ГРБС, реализуемое в одностороннем порядке, на осуществление контроля за использованием субсидии силами главного распорядителя, а также уполномоченным органом муниципального финансового контроля соблюдения целей, условий и порядка предоставления субсидии. 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.Порядок заключения Соглашения, а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также  перечень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или отказа в предоставлении субсидии, определяются административным регламентом предоставления муниципальной услуги, утвержденным постановлением администрации.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.В случае отказа некоммерческой организации от использования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субсидии  и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возврата ее в бюджет Березовского городского округа средства, выделенные на реализацию социально ориентированного проекта, по решению Комиссии распределяются между некоммерческими организациями, принимавшими участие в конкурсном отборе на получение субсидии в текущем календарном году, на основании их письменного заявления о дополнительном финансировании мероприятий реализуемых проектов. </w:t>
      </w:r>
    </w:p>
    <w:p w:rsidR="001174BB" w:rsidRPr="00AA7C53" w:rsidRDefault="001174BB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На основании протокола решения Комиссии с некоммерческой организацией, получившей дополнительное финансирование, заключается дополнительное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соглашение  по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№4  к Порядку.</w:t>
      </w:r>
    </w:p>
    <w:p w:rsidR="001174BB" w:rsidRPr="00AA7C53" w:rsidRDefault="00AA7C53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174BB" w:rsidRPr="00AA7C53">
        <w:rPr>
          <w:rFonts w:ascii="Times New Roman" w:hAnsi="Times New Roman" w:cs="Times New Roman"/>
          <w:sz w:val="28"/>
          <w:szCs w:val="28"/>
        </w:rPr>
        <w:t>.С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ией также может быть заключено д</w:t>
      </w:r>
      <w:r w:rsidR="001174BB" w:rsidRPr="00AA7C53">
        <w:rPr>
          <w:rFonts w:ascii="Times New Roman" w:hAnsi="Times New Roman" w:cs="Times New Roman"/>
          <w:sz w:val="28"/>
          <w:szCs w:val="28"/>
        </w:rPr>
        <w:t>ополнительное соглашение (по форме согласно 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1174BB" w:rsidRPr="00AA7C53">
        <w:rPr>
          <w:rFonts w:ascii="Times New Roman" w:hAnsi="Times New Roman" w:cs="Times New Roman"/>
          <w:sz w:val="28"/>
          <w:szCs w:val="28"/>
        </w:rPr>
        <w:t>4 к Порядку), если в ходе реализации проекта у некоммерческой организации возникла обоснованная необходимость в изменении бюджета проекта, в том числе в случае экономии средств по статьям бюджета.</w:t>
      </w:r>
    </w:p>
    <w:p w:rsidR="001174BB" w:rsidRPr="00AA7C53" w:rsidRDefault="001174BB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на основании письменного заявления получателя субсидии с обоснованием причин изменения сметы проекта.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174BB" w:rsidRPr="00AA7C53">
        <w:rPr>
          <w:rFonts w:ascii="Times New Roman" w:hAnsi="Times New Roman" w:cs="Times New Roman"/>
          <w:sz w:val="28"/>
          <w:szCs w:val="28"/>
        </w:rPr>
        <w:t>.Перечисление средств субсидии производится по предварительной заявке некоммерческой организации на ее расчетный счет, открытый в российской кредитной организации и указанный в Соглашении, в сроки, определенные получателем субсидии и предусмотренные в смете проекта, являющейся обязательным приложением к Соглашению.</w:t>
      </w:r>
    </w:p>
    <w:p w:rsidR="001174BB" w:rsidRPr="00AA7C53" w:rsidRDefault="00AA7C53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.За счет субсидии могут финансироваться закупки оборудования, товаров, работ, услуг; затраты на подготовку, переподготовку и повышение квалификации работников и добровольцев социально ориентированных некоммерческих организаций, а также другие расходы, связанные с функционированием и развитием организации, за исключением вознаграждений физическим лицам, расходов на оплату труда, премий, материальной помощи. 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Из средств субсидии могут финансироваться</w:t>
      </w:r>
      <w:r w:rsidR="008D5120">
        <w:rPr>
          <w:rFonts w:ascii="Times New Roman" w:hAnsi="Times New Roman" w:cs="Times New Roman"/>
          <w:sz w:val="28"/>
          <w:szCs w:val="28"/>
        </w:rPr>
        <w:t>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расходы на проведение физкультурно-спортивных, культурных, оздоровительных,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образовательных  мероприятий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>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расходы на проведение занятий декоративно-прикладным творчеством;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офисные расходы (коммунальные расходы в общем объеме не более 30% размера субсидии, услуги связи, услуги банков, почтовые услуги, компьютерное оборудование и программное обеспечение, канцтовары и расходные материалы);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транспортные расходы (кроме такси);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издательские, полиграфические и сопутствующие расходы;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организация и проведение обучающих семинаров, конференций, лекций;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приобретение, аренда специализированного оборудования, инвентаря, сопутствующие расходы;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разработка и поддержка сайта, информационных систем, иные аналогичные расходы;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приобретение билетов в музеи, театры;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содержанием социально значимого проекта.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174BB" w:rsidRPr="00AA7C53">
        <w:rPr>
          <w:rFonts w:ascii="Times New Roman" w:hAnsi="Times New Roman" w:cs="Times New Roman"/>
          <w:sz w:val="28"/>
          <w:szCs w:val="28"/>
        </w:rPr>
        <w:t>.Не допускается осуществление за счет субсидии следующих расходов: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денежного поощрения участников проекта;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заработной платы участников проекта;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приобретения мебели;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уплаты штрафов, задолженности организации;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приобретения призов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стоимостью  более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500 рублей;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приобретения продуктов питания с целью их раздачи в виде благотворительной помощи;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C53">
        <w:rPr>
          <w:rFonts w:ascii="Times New Roman" w:hAnsi="Times New Roman" w:cs="Times New Roman"/>
          <w:sz w:val="28"/>
          <w:szCs w:val="28"/>
        </w:rPr>
        <w:t>недетализированных</w:t>
      </w:r>
      <w:proofErr w:type="spellEnd"/>
      <w:r w:rsidRPr="00AA7C53">
        <w:rPr>
          <w:rFonts w:ascii="Times New Roman" w:hAnsi="Times New Roman" w:cs="Times New Roman"/>
          <w:sz w:val="28"/>
          <w:szCs w:val="28"/>
        </w:rPr>
        <w:t xml:space="preserve"> «прочие расходы»;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расходов на приобретение алкогольных напитков и табачной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продукции;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расходов на поддержку политических партий и кампаний;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расходов на проведение митингов, демонстраций, пикетирований.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.Субсидия может быть возвращена в бюджет Березовского городского округа в порядке и сроки, установленные Соглашением. 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.За недостоверность документов, предоставленных для получения субсидии, и за нецелевое использование средств субсидии некоммерческие организации несут ответственность, предусмотренную законодательством Российской Федерации. 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.Победитель конкурсного отбора – получатель субсидии может быть признан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уклонившимся  от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заключения соглашения.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C53">
        <w:rPr>
          <w:rFonts w:ascii="Times New Roman" w:hAnsi="Times New Roman" w:cs="Times New Roman"/>
          <w:sz w:val="28"/>
          <w:szCs w:val="28"/>
        </w:rPr>
        <w:t>В течение 10 рабочих дней с даты размещения информации об итогах отбора на официальном сайте администрации (</w:t>
      </w:r>
      <w:proofErr w:type="spellStart"/>
      <w:proofErr w:type="gramStart"/>
      <w:r w:rsidRPr="00AA7C53">
        <w:rPr>
          <w:rFonts w:ascii="Times New Roman" w:hAnsi="Times New Roman" w:cs="Times New Roman"/>
          <w:sz w:val="28"/>
          <w:szCs w:val="28"/>
        </w:rPr>
        <w:t>березовский.рф</w:t>
      </w:r>
      <w:proofErr w:type="spellEnd"/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) в сети Интернет администрация направляет победителю (победителям) отбора соглашение на подписание. Победитель отбора подписывает соглашение и представляет его в администрацию в течение 10 рабочих дней со дня поступления соглашения ему на подписание. В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случае  если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в течение 10 рабочих дней победитель отбора не предоставил в администрацию подписанное соглашение, он признается уклонившимся от заключения соглашения, </w:t>
      </w:r>
      <w:r w:rsidRPr="00AA7C53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ему направляется письменное уведомление посредством почтовой связи или (с отметкой о вручении).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Объем субсидии, выделенный организации, признанной уклонившейся от заключения соглашения, по решению Конкурсной комиссии распределяется между другими победителями отбора. Решение Комиссии оформляется протоколом.</w:t>
      </w:r>
    </w:p>
    <w:p w:rsidR="001174BB" w:rsidRPr="00AA7C53" w:rsidRDefault="008D5120" w:rsidP="00117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.Мероприятия, заявленные в проекте или программе, должны быть реализованы получателем субсидии в течение календарного года, на который выделена субсидия. Мероприятия, проведенные некоммерческой организацией после или до указанного срока, не считаются проведенными в рамках настоящего Порядка и не могут быть профинансированы за счет выданной субсидии.</w:t>
      </w:r>
    </w:p>
    <w:p w:rsidR="001174BB" w:rsidRPr="00AA7C53" w:rsidRDefault="008D5120" w:rsidP="00117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.Субсидии, использованные их получателем не по целевому назначению и (или) не использованные в сроки, предусмотренные настоящим Порядком и Соглашением, а также остатки субсидии подлежат возврату в бюджет путем перечи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слений на банковские реквизиты а</w:t>
      </w:r>
      <w:r w:rsidR="001174BB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указанные в соглашении. 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74BB" w:rsidRPr="00AA7C53">
        <w:rPr>
          <w:rFonts w:ascii="Times New Roman" w:hAnsi="Times New Roman" w:cs="Times New Roman"/>
          <w:sz w:val="28"/>
          <w:szCs w:val="28"/>
        </w:rPr>
        <w:t>.В случае выявления нарушений в использовании субсидий ГРБС направляет письменное уведомление некоммерческой организации путем предоставления ей протокола о выявленном нарушении с требованием возврата денежных средств   субсидий.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174BB" w:rsidRPr="00AA7C53">
        <w:rPr>
          <w:rFonts w:ascii="Times New Roman" w:hAnsi="Times New Roman" w:cs="Times New Roman"/>
          <w:sz w:val="28"/>
          <w:szCs w:val="28"/>
        </w:rPr>
        <w:t>.В течение пяти календарных дней со дня получения письменного уведомления некоммерческая организация обязана возвратить размер субсидии, указанный в уведомлении, на лицевой счет ГРБС, указанный в Соглашении.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.В случае невозврата денежных средств в указанный срок, администрация вправе обратиться в суд с целью их принудительного взыскания в установленном законодательством Российской Федерации порядке.  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174BB" w:rsidRPr="00AA7C53">
        <w:rPr>
          <w:rFonts w:ascii="Times New Roman" w:hAnsi="Times New Roman" w:cs="Times New Roman"/>
          <w:sz w:val="28"/>
          <w:szCs w:val="28"/>
        </w:rPr>
        <w:t>.Возврат неиспользованных средств субсидии производится до 25 декабря года предоставления субсидии.</w:t>
      </w:r>
    </w:p>
    <w:p w:rsidR="001174BB" w:rsidRPr="00AA7C53" w:rsidRDefault="001174BB" w:rsidP="001174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120">
        <w:rPr>
          <w:rFonts w:ascii="Times New Roman" w:hAnsi="Times New Roman" w:cs="Times New Roman"/>
          <w:sz w:val="28"/>
          <w:szCs w:val="28"/>
        </w:rPr>
        <w:t>4</w:t>
      </w:r>
      <w:r w:rsidR="001174BB" w:rsidRPr="00AA7C53">
        <w:rPr>
          <w:rFonts w:ascii="Times New Roman" w:hAnsi="Times New Roman" w:cs="Times New Roman"/>
          <w:sz w:val="28"/>
          <w:szCs w:val="28"/>
        </w:rPr>
        <w:t>.Требования к отчетности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174BB" w:rsidRPr="00AA7C53">
        <w:rPr>
          <w:rFonts w:ascii="Times New Roman" w:hAnsi="Times New Roman" w:cs="Times New Roman"/>
          <w:sz w:val="28"/>
          <w:szCs w:val="28"/>
        </w:rPr>
        <w:t>.Некоммерческие организации предоставляют ГРБС отчетность о достижении результатов (показателей) и отчетность об осуществлении расходов, источником финансового обеспечения которых является субсидия.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174BB" w:rsidRPr="00AA7C53">
        <w:rPr>
          <w:rFonts w:ascii="Times New Roman" w:hAnsi="Times New Roman" w:cs="Times New Roman"/>
          <w:sz w:val="28"/>
          <w:szCs w:val="28"/>
        </w:rPr>
        <w:t>.Финансовый отчет об использовании средств субсидии с приложением перечня мероприятий, проведенных за счет субсидии, предоставляется Исполнителем в срок до 05 числе месяца, следующего за отчетным кварталом, по установленной Соглашением форме.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Итоговый финансовый отчет об использовании средств субсидии за год предоставляется не позднее 20 декабря текущего года.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В случае не предоставления некоммерческой организацией квартального отчета в установленные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сроки  ГРБС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вправе приостановить финансирование субсидии на следующий квартал до предоставления отчета, о чем уведомляет некоммерческую организацию.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В случае наличия остатка субсидии по результатам предоставленного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отчета  ГРБС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вправе уменьшить размер субсидии следующего квартала на сумму неизрасходованных средств субсидии с уведомлением некоммерческой организации.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 xml:space="preserve">ГРБС вправе устанавливать в Соглашении сроки и формы предоставления получателем субсидии дополнительной отчетности. 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174BB" w:rsidRPr="00AA7C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Финансовые  ежеквартальные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и годовой  отчеты о расходовании средств субсидии предоставляются некоммерческими организациями в отдел бухгалтерского учета и отчетности администрации.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174BB" w:rsidRPr="00AA7C53">
        <w:rPr>
          <w:rFonts w:ascii="Times New Roman" w:hAnsi="Times New Roman" w:cs="Times New Roman"/>
          <w:sz w:val="28"/>
          <w:szCs w:val="28"/>
        </w:rPr>
        <w:t>.Ежеквартальные и итоговый отчеты по реализации содержательной части проекта с указанием достигнутых результатов (показателей) предоставляются некоммерческими организациями в Отдел.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74BB" w:rsidRPr="00AA7C53">
        <w:rPr>
          <w:rFonts w:ascii="Times New Roman" w:hAnsi="Times New Roman" w:cs="Times New Roman"/>
          <w:bCs/>
          <w:sz w:val="28"/>
          <w:szCs w:val="28"/>
        </w:rPr>
        <w:t>.Требования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174BB" w:rsidRPr="00AA7C53">
        <w:rPr>
          <w:rFonts w:ascii="Times New Roman" w:hAnsi="Times New Roman" w:cs="Times New Roman"/>
          <w:sz w:val="28"/>
          <w:szCs w:val="28"/>
        </w:rPr>
        <w:t>.Проверки соблюдения получателями субсидии условий, целей и порядка их предоставления осуществляются ГРБС ежеквартально на основании предоставленных некоммерческими организациями документов, в том числе данных бухгалтерского учета и первичной документации.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.Целью осуществления контроля за использованием субсидии, а равно осуществления действий в рамках такого контроля, является надлежащее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исполнение  получателем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субсидии условий заключенного с администрацией Соглашения, в том числе обязательств по экономному, результативному и целевому использованию субсидии  из местного бюджета.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174BB" w:rsidRPr="00AA7C53">
        <w:rPr>
          <w:rFonts w:ascii="Times New Roman" w:hAnsi="Times New Roman" w:cs="Times New Roman"/>
          <w:sz w:val="28"/>
          <w:szCs w:val="28"/>
        </w:rPr>
        <w:t>.В рамках осуществления контроля за использованием субсидии ГРБС в одностороннем (</w:t>
      </w:r>
      <w:proofErr w:type="spellStart"/>
      <w:r w:rsidR="001174BB" w:rsidRPr="00AA7C53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="001174BB" w:rsidRPr="00AA7C53">
        <w:rPr>
          <w:rFonts w:ascii="Times New Roman" w:hAnsi="Times New Roman" w:cs="Times New Roman"/>
          <w:sz w:val="28"/>
          <w:szCs w:val="28"/>
        </w:rPr>
        <w:t>) порядке: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осуществляет проверку отчетности получателя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запрашивает у некоммерческой организации информацию и документы, касающиеся исполнения ею условий Соглашения;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признает суммы субсидии, которые были использованы некоммерческой организацией с нарушением условий Соглашения, использованными не по целевому назначению, а соответствующие расходы   – не подлежащими осуществлению за счет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приостанавливает предоставление субсидии (если субсидия предоставляется несколькими платежами) в случаях не предоставления (предоставления в неполном объеме) некоммерческой организацией информации и (или) документов (в том числе отчетности) в порядке и в сроки, предусмотренные Соглашением (в том числе приложениями к нему);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истребует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у некоммерческой организацией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в одностороннем внесудебном порядке суммы субсидии, подлежащие возврату в соответствии с условиями Соглашения.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.За несоблюдение условий, целей и порядка предоставления субсидии, выявленное по фактам проверок, проведенных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ГРБС  и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уполномоченным органом муниципального финансового контроля, </w:t>
      </w:r>
      <w:proofErr w:type="spellStart"/>
      <w:r w:rsidR="001174BB" w:rsidRPr="00AA7C5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предусмотрены следующие меры ответственности: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возврат субсидии (части субсидии) в бюджет Березовского городского округа;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расторжение заключенного Соглашения в случае отказа от предоставления субсидии.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174BB" w:rsidRPr="00AA7C53">
        <w:rPr>
          <w:rFonts w:ascii="Times New Roman" w:hAnsi="Times New Roman" w:cs="Times New Roman"/>
          <w:sz w:val="28"/>
          <w:szCs w:val="28"/>
        </w:rPr>
        <w:t>.Приостановление или отказ в предоставлении субсидии осуществляется в следующих случаях: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заявитель не отчитался об исполнении проектов по ранее предоставленным из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бюджета  Березовского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городского округа  субсидиям по состоянию на 31 декабря календарного года, предшествующего году предоставления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заявитель фактически не осуществляет деятельность на территории Березовского городского округа   в течение   года предоставления субсидии;</w:t>
      </w:r>
    </w:p>
    <w:p w:rsidR="001174BB" w:rsidRPr="00AA7C53" w:rsidRDefault="001174BB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у заявителя имеется задолженность по налогам,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сборам  и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31 декабря календарного года, предшествующего году предоставления субсидии.</w:t>
      </w:r>
    </w:p>
    <w:p w:rsidR="001174BB" w:rsidRPr="00AA7C53" w:rsidRDefault="008D5120" w:rsidP="00117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174BB" w:rsidRPr="00AA7C53">
        <w:rPr>
          <w:rFonts w:ascii="Times New Roman" w:hAnsi="Times New Roman" w:cs="Times New Roman"/>
          <w:sz w:val="28"/>
          <w:szCs w:val="28"/>
        </w:rPr>
        <w:t xml:space="preserve">.Расторжение </w:t>
      </w:r>
      <w:proofErr w:type="gramStart"/>
      <w:r w:rsidR="001174BB" w:rsidRPr="00AA7C53">
        <w:rPr>
          <w:rFonts w:ascii="Times New Roman" w:hAnsi="Times New Roman" w:cs="Times New Roman"/>
          <w:sz w:val="28"/>
          <w:szCs w:val="28"/>
        </w:rPr>
        <w:t>заключенного  Соглашения</w:t>
      </w:r>
      <w:proofErr w:type="gramEnd"/>
      <w:r w:rsidR="001174BB" w:rsidRPr="00AA7C53">
        <w:rPr>
          <w:rFonts w:ascii="Times New Roman" w:hAnsi="Times New Roman" w:cs="Times New Roman"/>
          <w:sz w:val="28"/>
          <w:szCs w:val="28"/>
        </w:rPr>
        <w:t xml:space="preserve"> также  возможно: </w:t>
      </w:r>
    </w:p>
    <w:p w:rsidR="001174BB" w:rsidRPr="00AA7C53" w:rsidRDefault="001174BB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случае  реорганизации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или прекращения деятельнос</w:t>
      </w:r>
      <w:r w:rsidR="008D5120">
        <w:rPr>
          <w:rFonts w:ascii="Times New Roman" w:hAnsi="Times New Roman" w:cs="Times New Roman"/>
          <w:sz w:val="28"/>
          <w:szCs w:val="28"/>
        </w:rPr>
        <w:t>ти некоммерческой организации;</w:t>
      </w:r>
      <w:r w:rsidRPr="00AA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BB" w:rsidRPr="00AA7C53" w:rsidRDefault="001174BB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в случае если получатель субсидий  является иностранным  юридическим 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174BB" w:rsidRPr="00AA7C53" w:rsidRDefault="008D5120" w:rsidP="0011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1174BB" w:rsidRPr="00AA7C53">
        <w:rPr>
          <w:rFonts w:ascii="Times New Roman" w:hAnsi="Times New Roman" w:cs="Times New Roman"/>
          <w:sz w:val="28"/>
          <w:szCs w:val="28"/>
        </w:rPr>
        <w:t>.Расторжение заключенного Соглашения оформляется дополнительным соглашением (по форме согласно приложению №5 к Порядку).</w:t>
      </w:r>
    </w:p>
    <w:p w:rsidR="005500FF" w:rsidRPr="00AA7C53" w:rsidRDefault="005500FF" w:rsidP="0011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0FF" w:rsidRPr="00AA7C53" w:rsidSect="001174B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C7" w:rsidRDefault="00522FC7" w:rsidP="001174BB">
      <w:pPr>
        <w:spacing w:after="0" w:line="240" w:lineRule="auto"/>
      </w:pPr>
      <w:r>
        <w:separator/>
      </w:r>
    </w:p>
  </w:endnote>
  <w:endnote w:type="continuationSeparator" w:id="0">
    <w:p w:rsidR="00522FC7" w:rsidRDefault="00522FC7" w:rsidP="0011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C7" w:rsidRDefault="00522FC7" w:rsidP="001174BB">
      <w:pPr>
        <w:spacing w:after="0" w:line="240" w:lineRule="auto"/>
      </w:pPr>
      <w:r>
        <w:separator/>
      </w:r>
    </w:p>
  </w:footnote>
  <w:footnote w:type="continuationSeparator" w:id="0">
    <w:p w:rsidR="00522FC7" w:rsidRDefault="00522FC7" w:rsidP="0011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015440"/>
      <w:docPartObj>
        <w:docPartGallery w:val="Page Numbers (Top of Page)"/>
        <w:docPartUnique/>
      </w:docPartObj>
    </w:sdtPr>
    <w:sdtEndPr/>
    <w:sdtContent>
      <w:p w:rsidR="001174BB" w:rsidRDefault="001174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EE">
          <w:rPr>
            <w:noProof/>
          </w:rPr>
          <w:t>10</w:t>
        </w:r>
        <w:r>
          <w:fldChar w:fldCharType="end"/>
        </w:r>
      </w:p>
    </w:sdtContent>
  </w:sdt>
  <w:p w:rsidR="001174BB" w:rsidRDefault="001174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21"/>
    <w:rsid w:val="000A1FA1"/>
    <w:rsid w:val="000F06D8"/>
    <w:rsid w:val="001174BB"/>
    <w:rsid w:val="00357E21"/>
    <w:rsid w:val="00522FC7"/>
    <w:rsid w:val="005357EF"/>
    <w:rsid w:val="005500FF"/>
    <w:rsid w:val="008D5120"/>
    <w:rsid w:val="00954DD2"/>
    <w:rsid w:val="00AA7C53"/>
    <w:rsid w:val="00B94E86"/>
    <w:rsid w:val="00C14BFC"/>
    <w:rsid w:val="00C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067"/>
  <w15:chartTrackingRefBased/>
  <w15:docId w15:val="{BA10CAF2-A9FE-448F-92F2-BBB5B08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1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174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74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74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4BB"/>
  </w:style>
  <w:style w:type="paragraph" w:styleId="aa">
    <w:name w:val="footer"/>
    <w:basedOn w:val="a"/>
    <w:link w:val="ab"/>
    <w:uiPriority w:val="99"/>
    <w:unhideWhenUsed/>
    <w:rsid w:val="0011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8</cp:revision>
  <cp:lastPrinted>2021-07-27T07:12:00Z</cp:lastPrinted>
  <dcterms:created xsi:type="dcterms:W3CDTF">2021-07-27T04:46:00Z</dcterms:created>
  <dcterms:modified xsi:type="dcterms:W3CDTF">2021-07-27T07:12:00Z</dcterms:modified>
</cp:coreProperties>
</file>